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C34" w:rsidRPr="003820D9" w:rsidRDefault="00031385" w:rsidP="00502F74">
      <w:pPr>
        <w:jc w:val="center"/>
        <w:rPr>
          <w:sz w:val="36"/>
          <w:szCs w:val="36"/>
        </w:rPr>
      </w:pPr>
      <w:r w:rsidRPr="003820D9">
        <w:rPr>
          <w:sz w:val="36"/>
          <w:szCs w:val="36"/>
        </w:rPr>
        <w:t>Kultur</w:t>
      </w:r>
      <w:r w:rsidR="00C0136B">
        <w:rPr>
          <w:sz w:val="36"/>
          <w:szCs w:val="36"/>
        </w:rPr>
        <w:t>elle</w:t>
      </w:r>
      <w:r w:rsidRPr="003820D9">
        <w:rPr>
          <w:sz w:val="36"/>
          <w:szCs w:val="36"/>
        </w:rPr>
        <w:t xml:space="preserve"> Vielfalt</w:t>
      </w:r>
    </w:p>
    <w:p w:rsidR="00031385" w:rsidRDefault="00031385" w:rsidP="00031385">
      <w:pPr>
        <w:jc w:val="center"/>
      </w:pPr>
      <w:r>
        <w:rPr>
          <w:noProof/>
        </w:rPr>
        <w:drawing>
          <wp:inline distT="0" distB="0" distL="0" distR="0" wp14:anchorId="49435CC6" wp14:editId="384AEE2C">
            <wp:extent cx="2885089" cy="4230336"/>
            <wp:effectExtent l="0" t="0" r="0" b="0"/>
            <wp:docPr id="1" name="Picture 1" descr="http://cache2.asset-cache.net/gc/73117736-no-smoking-signs-in-different-languages-gettyimages.jpg?v=1&amp;c=IWSAsset&amp;k=2&amp;d=Q012Fi3oRPJbgaSBc0lqQoUKmG6ig8p0exrMl7mlvY2fAAK0tYaPFMEwQc19cV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2.asset-cache.net/gc/73117736-no-smoking-signs-in-different-languages-gettyimages.jpg?v=1&amp;c=IWSAsset&amp;k=2&amp;d=Q012Fi3oRPJbgaSBc0lqQoUKmG6ig8p0exrMl7mlvY2fAAK0tYaPFMEwQc19cVt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69" cy="4258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C34" w:rsidRPr="003351B9" w:rsidRDefault="00EE42AA">
      <w:pPr>
        <w:rPr>
          <w:sz w:val="18"/>
          <w:szCs w:val="18"/>
        </w:rPr>
      </w:pPr>
      <w:hyperlink r:id="rId8" w:history="1">
        <w:r w:rsidR="00502F74" w:rsidRPr="003351B9">
          <w:rPr>
            <w:rStyle w:val="Hyperlink"/>
            <w:sz w:val="18"/>
            <w:szCs w:val="18"/>
          </w:rPr>
          <w:t>http://www.gettyimages.com/detail/photo/no-smoking-signs-in-different-languages-high-res-stock-photography/73117736</w:t>
        </w:r>
      </w:hyperlink>
      <w:r w:rsidR="00502F74" w:rsidRPr="003351B9">
        <w:rPr>
          <w:sz w:val="18"/>
          <w:szCs w:val="18"/>
        </w:rPr>
        <w:t xml:space="preserve"> </w:t>
      </w:r>
    </w:p>
    <w:p w:rsidR="00031385" w:rsidRDefault="00031385"/>
    <w:p w:rsidR="004105CA" w:rsidRPr="004105CA" w:rsidRDefault="004105CA" w:rsidP="004105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color w:val="212121"/>
          <w:sz w:val="28"/>
          <w:szCs w:val="28"/>
        </w:rPr>
      </w:pPr>
      <w:r w:rsidRPr="004105CA">
        <w:rPr>
          <w:rFonts w:ascii="inherit" w:eastAsia="Times New Roman" w:hAnsi="inherit" w:cs="Courier New"/>
          <w:color w:val="212121"/>
          <w:sz w:val="28"/>
          <w:szCs w:val="28"/>
          <w:lang w:val="de-DE"/>
        </w:rPr>
        <w:t xml:space="preserve">Dieses Bild </w:t>
      </w:r>
      <w:r w:rsidR="004C1577">
        <w:rPr>
          <w:rFonts w:ascii="inherit" w:eastAsia="Times New Roman" w:hAnsi="inherit" w:cs="Courier New"/>
          <w:color w:val="212121"/>
          <w:sz w:val="28"/>
          <w:szCs w:val="28"/>
          <w:lang w:val="de-DE"/>
        </w:rPr>
        <w:t>zeigt</w:t>
      </w:r>
      <w:bookmarkStart w:id="0" w:name="_GoBack"/>
      <w:bookmarkEnd w:id="0"/>
      <w:r w:rsidRPr="004105CA">
        <w:rPr>
          <w:rFonts w:ascii="inherit" w:eastAsia="Times New Roman" w:hAnsi="inherit" w:cs="Courier New"/>
          <w:color w:val="212121"/>
          <w:sz w:val="28"/>
          <w:szCs w:val="28"/>
          <w:lang w:val="de-DE"/>
        </w:rPr>
        <w:t xml:space="preserve"> für die Sprachenvielfalt in Deutschland.</w:t>
      </w:r>
    </w:p>
    <w:p w:rsidR="00031385" w:rsidRPr="004105CA" w:rsidRDefault="00031385" w:rsidP="004105CA">
      <w:pPr>
        <w:jc w:val="center"/>
        <w:rPr>
          <w:sz w:val="28"/>
          <w:szCs w:val="28"/>
        </w:rPr>
      </w:pPr>
    </w:p>
    <w:p w:rsidR="00031385" w:rsidRPr="004105CA" w:rsidRDefault="00031385" w:rsidP="004105CA">
      <w:pPr>
        <w:jc w:val="center"/>
        <w:rPr>
          <w:sz w:val="28"/>
          <w:szCs w:val="28"/>
        </w:rPr>
      </w:pPr>
    </w:p>
    <w:sectPr w:rsidR="00031385" w:rsidRPr="00410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C34" w:rsidRDefault="00747C34" w:rsidP="00747C34">
      <w:pPr>
        <w:spacing w:after="0" w:line="240" w:lineRule="auto"/>
      </w:pPr>
      <w:r>
        <w:separator/>
      </w:r>
    </w:p>
  </w:endnote>
  <w:endnote w:type="continuationSeparator" w:id="0">
    <w:p w:rsidR="00747C34" w:rsidRDefault="00747C34" w:rsidP="0074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C34" w:rsidRDefault="00747C34" w:rsidP="00747C34">
      <w:pPr>
        <w:spacing w:after="0" w:line="240" w:lineRule="auto"/>
      </w:pPr>
      <w:r>
        <w:separator/>
      </w:r>
    </w:p>
  </w:footnote>
  <w:footnote w:type="continuationSeparator" w:id="0">
    <w:p w:rsidR="00747C34" w:rsidRDefault="00747C34" w:rsidP="00747C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C34"/>
    <w:rsid w:val="00031385"/>
    <w:rsid w:val="001A6FF9"/>
    <w:rsid w:val="003351B9"/>
    <w:rsid w:val="00380BF9"/>
    <w:rsid w:val="003820D9"/>
    <w:rsid w:val="004105CA"/>
    <w:rsid w:val="004C1577"/>
    <w:rsid w:val="00502F74"/>
    <w:rsid w:val="00605CAC"/>
    <w:rsid w:val="00722136"/>
    <w:rsid w:val="00722823"/>
    <w:rsid w:val="00747C34"/>
    <w:rsid w:val="00A70089"/>
    <w:rsid w:val="00C0136B"/>
    <w:rsid w:val="00CE3AC5"/>
    <w:rsid w:val="00CE767D"/>
    <w:rsid w:val="00EB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575367-D9DA-42ED-832D-BDEDA7D3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7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C34"/>
  </w:style>
  <w:style w:type="paragraph" w:styleId="Footer">
    <w:name w:val="footer"/>
    <w:basedOn w:val="Normal"/>
    <w:link w:val="FooterChar"/>
    <w:uiPriority w:val="99"/>
    <w:unhideWhenUsed/>
    <w:rsid w:val="00747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C34"/>
  </w:style>
  <w:style w:type="character" w:styleId="Hyperlink">
    <w:name w:val="Hyperlink"/>
    <w:basedOn w:val="DefaultParagraphFont"/>
    <w:uiPriority w:val="99"/>
    <w:unhideWhenUsed/>
    <w:rsid w:val="00502F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ttyimages.com/detail/photo/no-smoking-signs-in-different-languages-high-res-stock-photography/731177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92260-80EB-4E3E-BE68-2F577FDB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18</cp:revision>
  <dcterms:created xsi:type="dcterms:W3CDTF">2015-08-27T16:44:00Z</dcterms:created>
  <dcterms:modified xsi:type="dcterms:W3CDTF">2015-08-27T17:01:00Z</dcterms:modified>
</cp:coreProperties>
</file>